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197C" w:rsidRPr="009F66E8" w:rsidRDefault="00496542" w:rsidP="009F66E8">
      <w:pPr>
        <w:spacing w:line="360" w:lineRule="auto"/>
        <w:ind w:firstLineChars="200" w:firstLine="883"/>
        <w:jc w:val="center"/>
        <w:rPr>
          <w:b/>
          <w:sz w:val="44"/>
          <w:szCs w:val="44"/>
        </w:rPr>
      </w:pPr>
      <w:r>
        <w:rPr>
          <w:rFonts w:hint="eastAsia"/>
          <w:b/>
          <w:sz w:val="44"/>
          <w:szCs w:val="44"/>
        </w:rPr>
        <w:t>石家庄高新区人力资源和社会保障局</w:t>
      </w:r>
      <w:r w:rsidR="00E11AF6">
        <w:rPr>
          <w:rFonts w:hint="eastAsia"/>
          <w:b/>
          <w:sz w:val="44"/>
          <w:szCs w:val="44"/>
        </w:rPr>
        <w:t>2014</w:t>
      </w:r>
      <w:r w:rsidR="00B34CC6">
        <w:rPr>
          <w:rFonts w:hint="eastAsia"/>
          <w:b/>
          <w:sz w:val="44"/>
          <w:szCs w:val="44"/>
        </w:rPr>
        <w:t>年</w:t>
      </w:r>
      <w:r w:rsidR="00E11AF6">
        <w:rPr>
          <w:rFonts w:hint="eastAsia"/>
          <w:b/>
          <w:sz w:val="44"/>
          <w:szCs w:val="44"/>
        </w:rPr>
        <w:t>决算</w:t>
      </w:r>
      <w:r>
        <w:rPr>
          <w:rFonts w:hint="eastAsia"/>
          <w:b/>
          <w:sz w:val="44"/>
          <w:szCs w:val="44"/>
        </w:rPr>
        <w:t>说明</w:t>
      </w:r>
    </w:p>
    <w:p w:rsidR="00880BA7" w:rsidRDefault="001B3D22" w:rsidP="00880BA7">
      <w:pPr>
        <w:spacing w:line="360" w:lineRule="auto"/>
        <w:ind w:firstLineChars="200" w:firstLine="480"/>
        <w:rPr>
          <w:sz w:val="24"/>
          <w:szCs w:val="24"/>
        </w:rPr>
      </w:pPr>
      <w:r>
        <w:rPr>
          <w:rFonts w:hint="eastAsia"/>
          <w:sz w:val="24"/>
          <w:szCs w:val="24"/>
        </w:rPr>
        <w:t>一</w:t>
      </w:r>
      <w:r w:rsidR="00496542">
        <w:rPr>
          <w:rFonts w:hint="eastAsia"/>
          <w:sz w:val="24"/>
          <w:szCs w:val="24"/>
        </w:rPr>
        <w:t>、单位</w:t>
      </w:r>
      <w:r w:rsidR="00E11AF6">
        <w:rPr>
          <w:rFonts w:hint="eastAsia"/>
          <w:sz w:val="24"/>
          <w:szCs w:val="24"/>
        </w:rPr>
        <w:t>决算</w:t>
      </w:r>
      <w:r w:rsidR="00496542">
        <w:rPr>
          <w:rFonts w:hint="eastAsia"/>
          <w:sz w:val="24"/>
          <w:szCs w:val="24"/>
        </w:rPr>
        <w:t>说明</w:t>
      </w:r>
    </w:p>
    <w:p w:rsidR="00496542" w:rsidRDefault="00E11AF6" w:rsidP="00880BA7">
      <w:pPr>
        <w:spacing w:line="360" w:lineRule="auto"/>
        <w:ind w:firstLineChars="200" w:firstLine="480"/>
        <w:rPr>
          <w:sz w:val="24"/>
          <w:szCs w:val="24"/>
        </w:rPr>
      </w:pPr>
      <w:r>
        <w:rPr>
          <w:rFonts w:hint="eastAsia"/>
          <w:sz w:val="24"/>
          <w:szCs w:val="24"/>
        </w:rPr>
        <w:t>决算</w:t>
      </w:r>
      <w:r w:rsidR="00496542">
        <w:rPr>
          <w:rFonts w:hint="eastAsia"/>
          <w:sz w:val="24"/>
          <w:szCs w:val="24"/>
        </w:rPr>
        <w:t>单位构成：人力资源和社会保障局、老干部局、劳动监察大队、社会保险事业管理局、就业服务局、人才资源开发交流中心、劳动人事争议仲裁院、事业单位登记管理局。各单位具体预算安排说明如下</w:t>
      </w:r>
      <w:r w:rsidR="00E43AAA">
        <w:rPr>
          <w:rFonts w:hint="eastAsia"/>
          <w:sz w:val="24"/>
          <w:szCs w:val="24"/>
        </w:rPr>
        <w:t>：</w:t>
      </w:r>
    </w:p>
    <w:p w:rsidR="00496542" w:rsidRDefault="00496542" w:rsidP="00E43AAA">
      <w:pPr>
        <w:spacing w:line="360" w:lineRule="auto"/>
        <w:ind w:firstLineChars="200" w:firstLine="480"/>
        <w:rPr>
          <w:sz w:val="24"/>
          <w:szCs w:val="24"/>
        </w:rPr>
      </w:pPr>
      <w:r>
        <w:rPr>
          <w:rFonts w:hint="eastAsia"/>
          <w:sz w:val="24"/>
          <w:szCs w:val="24"/>
        </w:rPr>
        <w:t>人力资源和社会保障局、老干部局</w:t>
      </w:r>
      <w:r w:rsidR="00E43AAA">
        <w:rPr>
          <w:rFonts w:hint="eastAsia"/>
          <w:sz w:val="24"/>
          <w:szCs w:val="24"/>
        </w:rPr>
        <w:t>2014</w:t>
      </w:r>
      <w:r w:rsidR="00E43AAA">
        <w:rPr>
          <w:rFonts w:hint="eastAsia"/>
          <w:sz w:val="24"/>
          <w:szCs w:val="24"/>
        </w:rPr>
        <w:t>年度上年结转和结余</w:t>
      </w:r>
      <w:r w:rsidR="00E43AAA">
        <w:rPr>
          <w:rFonts w:hint="eastAsia"/>
          <w:sz w:val="24"/>
          <w:szCs w:val="24"/>
        </w:rPr>
        <w:t>1.81</w:t>
      </w:r>
      <w:r w:rsidR="00E43AAA">
        <w:rPr>
          <w:rFonts w:hint="eastAsia"/>
          <w:sz w:val="24"/>
          <w:szCs w:val="24"/>
        </w:rPr>
        <w:t>万元，本年收入</w:t>
      </w:r>
      <w:r w:rsidR="00E43AAA">
        <w:rPr>
          <w:rFonts w:hint="eastAsia"/>
          <w:sz w:val="24"/>
          <w:szCs w:val="24"/>
        </w:rPr>
        <w:t>621.64</w:t>
      </w:r>
      <w:r w:rsidR="00E43AAA">
        <w:rPr>
          <w:rFonts w:hint="eastAsia"/>
          <w:sz w:val="24"/>
          <w:szCs w:val="24"/>
        </w:rPr>
        <w:t>万元，本年支出</w:t>
      </w:r>
      <w:r w:rsidR="00E43AAA">
        <w:rPr>
          <w:rFonts w:hint="eastAsia"/>
          <w:sz w:val="24"/>
          <w:szCs w:val="24"/>
        </w:rPr>
        <w:t>618.33</w:t>
      </w:r>
      <w:r w:rsidR="00E43AAA">
        <w:rPr>
          <w:rFonts w:hint="eastAsia"/>
          <w:sz w:val="24"/>
          <w:szCs w:val="24"/>
        </w:rPr>
        <w:t>万元，年末结转和结余</w:t>
      </w:r>
      <w:r w:rsidR="00E43AAA">
        <w:rPr>
          <w:rFonts w:hint="eastAsia"/>
          <w:sz w:val="24"/>
          <w:szCs w:val="24"/>
        </w:rPr>
        <w:t>5.12</w:t>
      </w:r>
      <w:r w:rsidR="00E43AAA">
        <w:rPr>
          <w:rFonts w:hint="eastAsia"/>
          <w:sz w:val="24"/>
          <w:szCs w:val="24"/>
        </w:rPr>
        <w:t>万元。</w:t>
      </w:r>
      <w:r w:rsidR="00E43AAA">
        <w:rPr>
          <w:rFonts w:hint="eastAsia"/>
          <w:sz w:val="24"/>
          <w:szCs w:val="24"/>
        </w:rPr>
        <w:t>2014</w:t>
      </w:r>
      <w:r w:rsidR="00E43AAA">
        <w:rPr>
          <w:rFonts w:hint="eastAsia"/>
          <w:sz w:val="24"/>
          <w:szCs w:val="24"/>
        </w:rPr>
        <w:t>年度一般公共预算财政拨款上年结转和结余</w:t>
      </w:r>
      <w:r w:rsidR="00E43AAA">
        <w:rPr>
          <w:rFonts w:hint="eastAsia"/>
          <w:sz w:val="24"/>
          <w:szCs w:val="24"/>
        </w:rPr>
        <w:t>1.81</w:t>
      </w:r>
      <w:r w:rsidR="00E43AAA">
        <w:rPr>
          <w:rFonts w:hint="eastAsia"/>
          <w:sz w:val="24"/>
          <w:szCs w:val="24"/>
        </w:rPr>
        <w:t>万元，本年收入</w:t>
      </w:r>
      <w:r w:rsidR="00E43AAA">
        <w:rPr>
          <w:rFonts w:hint="eastAsia"/>
          <w:sz w:val="24"/>
          <w:szCs w:val="24"/>
        </w:rPr>
        <w:t>584.98</w:t>
      </w:r>
      <w:r w:rsidR="00E43AAA">
        <w:rPr>
          <w:rFonts w:hint="eastAsia"/>
          <w:sz w:val="24"/>
          <w:szCs w:val="24"/>
        </w:rPr>
        <w:t>万元，本年支出</w:t>
      </w:r>
      <w:r w:rsidR="00E43AAA">
        <w:rPr>
          <w:rFonts w:hint="eastAsia"/>
          <w:sz w:val="24"/>
          <w:szCs w:val="24"/>
        </w:rPr>
        <w:t>582.99</w:t>
      </w:r>
      <w:r w:rsidR="00E43AAA">
        <w:rPr>
          <w:rFonts w:hint="eastAsia"/>
          <w:sz w:val="24"/>
          <w:szCs w:val="24"/>
        </w:rPr>
        <w:t>万元，年末结转和结余</w:t>
      </w:r>
      <w:r w:rsidR="00E43AAA">
        <w:rPr>
          <w:rFonts w:hint="eastAsia"/>
          <w:sz w:val="24"/>
          <w:szCs w:val="24"/>
        </w:rPr>
        <w:t>3.80</w:t>
      </w:r>
      <w:r w:rsidR="00E43AAA">
        <w:rPr>
          <w:rFonts w:hint="eastAsia"/>
          <w:sz w:val="24"/>
          <w:szCs w:val="24"/>
        </w:rPr>
        <w:t>万元。</w:t>
      </w:r>
      <w:r w:rsidR="00E43AAA">
        <w:rPr>
          <w:rFonts w:hint="eastAsia"/>
          <w:sz w:val="24"/>
          <w:szCs w:val="24"/>
        </w:rPr>
        <w:t>2014</w:t>
      </w:r>
      <w:r w:rsidR="00E43AAA">
        <w:rPr>
          <w:rFonts w:hint="eastAsia"/>
          <w:sz w:val="24"/>
          <w:szCs w:val="24"/>
        </w:rPr>
        <w:t>年度政府性基金预算财政拨款上年结转和结余</w:t>
      </w:r>
      <w:r w:rsidR="00E43AAA">
        <w:rPr>
          <w:rFonts w:hint="eastAsia"/>
          <w:sz w:val="24"/>
          <w:szCs w:val="24"/>
        </w:rPr>
        <w:t>0</w:t>
      </w:r>
      <w:r w:rsidR="00E43AAA">
        <w:rPr>
          <w:rFonts w:hint="eastAsia"/>
          <w:sz w:val="24"/>
          <w:szCs w:val="24"/>
        </w:rPr>
        <w:t>万元，本年收入</w:t>
      </w:r>
      <w:r w:rsidR="00E43AAA">
        <w:rPr>
          <w:rFonts w:hint="eastAsia"/>
          <w:sz w:val="24"/>
          <w:szCs w:val="24"/>
        </w:rPr>
        <w:t>0</w:t>
      </w:r>
      <w:r w:rsidR="00E43AAA">
        <w:rPr>
          <w:rFonts w:hint="eastAsia"/>
          <w:sz w:val="24"/>
          <w:szCs w:val="24"/>
        </w:rPr>
        <w:t>万元，本年支出</w:t>
      </w:r>
      <w:r w:rsidR="00E43AAA">
        <w:rPr>
          <w:rFonts w:hint="eastAsia"/>
          <w:sz w:val="24"/>
          <w:szCs w:val="24"/>
        </w:rPr>
        <w:t>0</w:t>
      </w:r>
      <w:r w:rsidR="00E43AAA">
        <w:rPr>
          <w:rFonts w:hint="eastAsia"/>
          <w:sz w:val="24"/>
          <w:szCs w:val="24"/>
        </w:rPr>
        <w:t>万元，年末结转和结余</w:t>
      </w:r>
      <w:r w:rsidR="00E43AAA">
        <w:rPr>
          <w:rFonts w:hint="eastAsia"/>
          <w:sz w:val="24"/>
          <w:szCs w:val="24"/>
        </w:rPr>
        <w:t>0</w:t>
      </w:r>
      <w:r w:rsidR="00E43AAA">
        <w:rPr>
          <w:rFonts w:hint="eastAsia"/>
          <w:sz w:val="24"/>
          <w:szCs w:val="24"/>
        </w:rPr>
        <w:t>万元。</w:t>
      </w:r>
      <w:r w:rsidR="00B34CC6">
        <w:rPr>
          <w:rFonts w:hint="eastAsia"/>
          <w:sz w:val="24"/>
          <w:szCs w:val="24"/>
        </w:rPr>
        <w:t>其他详细数据见附表。</w:t>
      </w:r>
    </w:p>
    <w:p w:rsidR="009B1481" w:rsidRDefault="00E43AAA" w:rsidP="00880BA7">
      <w:pPr>
        <w:spacing w:line="360" w:lineRule="auto"/>
        <w:ind w:firstLineChars="200" w:firstLine="480"/>
        <w:rPr>
          <w:sz w:val="24"/>
          <w:szCs w:val="24"/>
        </w:rPr>
      </w:pPr>
      <w:r>
        <w:rPr>
          <w:rFonts w:hint="eastAsia"/>
          <w:sz w:val="24"/>
          <w:szCs w:val="24"/>
        </w:rPr>
        <w:t>劳动监察大队</w:t>
      </w:r>
      <w:r>
        <w:rPr>
          <w:rFonts w:hint="eastAsia"/>
          <w:sz w:val="24"/>
          <w:szCs w:val="24"/>
        </w:rPr>
        <w:t>2014</w:t>
      </w:r>
      <w:r>
        <w:rPr>
          <w:rFonts w:hint="eastAsia"/>
          <w:sz w:val="24"/>
          <w:szCs w:val="24"/>
        </w:rPr>
        <w:t>年度上年结转和结余</w:t>
      </w:r>
      <w:r>
        <w:rPr>
          <w:rFonts w:hint="eastAsia"/>
          <w:sz w:val="24"/>
          <w:szCs w:val="24"/>
        </w:rPr>
        <w:t>0</w:t>
      </w:r>
      <w:r>
        <w:rPr>
          <w:rFonts w:hint="eastAsia"/>
          <w:sz w:val="24"/>
          <w:szCs w:val="24"/>
        </w:rPr>
        <w:t>万元，本年收入</w:t>
      </w:r>
      <w:r>
        <w:rPr>
          <w:rFonts w:hint="eastAsia"/>
          <w:sz w:val="24"/>
          <w:szCs w:val="24"/>
        </w:rPr>
        <w:t>73.98</w:t>
      </w:r>
      <w:r>
        <w:rPr>
          <w:rFonts w:hint="eastAsia"/>
          <w:sz w:val="24"/>
          <w:szCs w:val="24"/>
        </w:rPr>
        <w:t>万元，本年支出</w:t>
      </w:r>
      <w:r>
        <w:rPr>
          <w:rFonts w:hint="eastAsia"/>
          <w:sz w:val="24"/>
          <w:szCs w:val="24"/>
        </w:rPr>
        <w:t>73.98</w:t>
      </w:r>
      <w:r>
        <w:rPr>
          <w:rFonts w:hint="eastAsia"/>
          <w:sz w:val="24"/>
          <w:szCs w:val="24"/>
        </w:rPr>
        <w:t>万元，年末结转和结余</w:t>
      </w:r>
      <w:r>
        <w:rPr>
          <w:rFonts w:hint="eastAsia"/>
          <w:sz w:val="24"/>
          <w:szCs w:val="24"/>
        </w:rPr>
        <w:t>0</w:t>
      </w:r>
      <w:r>
        <w:rPr>
          <w:rFonts w:hint="eastAsia"/>
          <w:sz w:val="24"/>
          <w:szCs w:val="24"/>
        </w:rPr>
        <w:t>万元。</w:t>
      </w:r>
      <w:r>
        <w:rPr>
          <w:rFonts w:hint="eastAsia"/>
          <w:sz w:val="24"/>
          <w:szCs w:val="24"/>
        </w:rPr>
        <w:t>2014</w:t>
      </w:r>
      <w:r>
        <w:rPr>
          <w:rFonts w:hint="eastAsia"/>
          <w:sz w:val="24"/>
          <w:szCs w:val="24"/>
        </w:rPr>
        <w:t>年度一般公共预算财政拨款上年结转和结余</w:t>
      </w:r>
      <w:r>
        <w:rPr>
          <w:rFonts w:hint="eastAsia"/>
          <w:sz w:val="24"/>
          <w:szCs w:val="24"/>
        </w:rPr>
        <w:t>0</w:t>
      </w:r>
      <w:r>
        <w:rPr>
          <w:rFonts w:hint="eastAsia"/>
          <w:sz w:val="24"/>
          <w:szCs w:val="24"/>
        </w:rPr>
        <w:t>万元，本年收入</w:t>
      </w:r>
      <w:r>
        <w:rPr>
          <w:rFonts w:hint="eastAsia"/>
          <w:sz w:val="24"/>
          <w:szCs w:val="24"/>
        </w:rPr>
        <w:t>73.98</w:t>
      </w:r>
      <w:r>
        <w:rPr>
          <w:rFonts w:hint="eastAsia"/>
          <w:sz w:val="24"/>
          <w:szCs w:val="24"/>
        </w:rPr>
        <w:t>万元，本年支出</w:t>
      </w:r>
      <w:r>
        <w:rPr>
          <w:rFonts w:hint="eastAsia"/>
          <w:sz w:val="24"/>
          <w:szCs w:val="24"/>
        </w:rPr>
        <w:t>73.98</w:t>
      </w:r>
      <w:r>
        <w:rPr>
          <w:rFonts w:hint="eastAsia"/>
          <w:sz w:val="24"/>
          <w:szCs w:val="24"/>
        </w:rPr>
        <w:t>万元，年末结转和结余</w:t>
      </w:r>
      <w:r>
        <w:rPr>
          <w:rFonts w:hint="eastAsia"/>
          <w:sz w:val="24"/>
          <w:szCs w:val="24"/>
        </w:rPr>
        <w:t>0</w:t>
      </w:r>
      <w:r>
        <w:rPr>
          <w:rFonts w:hint="eastAsia"/>
          <w:sz w:val="24"/>
          <w:szCs w:val="24"/>
        </w:rPr>
        <w:t>万元。</w:t>
      </w:r>
      <w:r>
        <w:rPr>
          <w:rFonts w:hint="eastAsia"/>
          <w:sz w:val="24"/>
          <w:szCs w:val="24"/>
        </w:rPr>
        <w:t>2014</w:t>
      </w:r>
      <w:r>
        <w:rPr>
          <w:rFonts w:hint="eastAsia"/>
          <w:sz w:val="24"/>
          <w:szCs w:val="24"/>
        </w:rPr>
        <w:t>年度政府性基金预算财政拨款上年结转和结余</w:t>
      </w:r>
      <w:r>
        <w:rPr>
          <w:rFonts w:hint="eastAsia"/>
          <w:sz w:val="24"/>
          <w:szCs w:val="24"/>
        </w:rPr>
        <w:t>0</w:t>
      </w:r>
      <w:r>
        <w:rPr>
          <w:rFonts w:hint="eastAsia"/>
          <w:sz w:val="24"/>
          <w:szCs w:val="24"/>
        </w:rPr>
        <w:t>万元，本年收入</w:t>
      </w:r>
      <w:r>
        <w:rPr>
          <w:rFonts w:hint="eastAsia"/>
          <w:sz w:val="24"/>
          <w:szCs w:val="24"/>
        </w:rPr>
        <w:t>0</w:t>
      </w:r>
      <w:r>
        <w:rPr>
          <w:rFonts w:hint="eastAsia"/>
          <w:sz w:val="24"/>
          <w:szCs w:val="24"/>
        </w:rPr>
        <w:t>万元，本年支出</w:t>
      </w:r>
      <w:r>
        <w:rPr>
          <w:rFonts w:hint="eastAsia"/>
          <w:sz w:val="24"/>
          <w:szCs w:val="24"/>
        </w:rPr>
        <w:t>0</w:t>
      </w:r>
      <w:r>
        <w:rPr>
          <w:rFonts w:hint="eastAsia"/>
          <w:sz w:val="24"/>
          <w:szCs w:val="24"/>
        </w:rPr>
        <w:t>万元，年末结转和结余</w:t>
      </w:r>
      <w:r>
        <w:rPr>
          <w:rFonts w:hint="eastAsia"/>
          <w:sz w:val="24"/>
          <w:szCs w:val="24"/>
        </w:rPr>
        <w:t>0</w:t>
      </w:r>
      <w:r>
        <w:rPr>
          <w:rFonts w:hint="eastAsia"/>
          <w:sz w:val="24"/>
          <w:szCs w:val="24"/>
        </w:rPr>
        <w:t>万元。其他详细数据见附表。</w:t>
      </w:r>
    </w:p>
    <w:p w:rsidR="00E43AAA" w:rsidRPr="00496542" w:rsidRDefault="00E43AAA" w:rsidP="00E43AAA">
      <w:pPr>
        <w:spacing w:line="360" w:lineRule="auto"/>
        <w:ind w:firstLineChars="200" w:firstLine="480"/>
        <w:rPr>
          <w:sz w:val="24"/>
          <w:szCs w:val="24"/>
        </w:rPr>
      </w:pPr>
      <w:r>
        <w:rPr>
          <w:rFonts w:hint="eastAsia"/>
          <w:sz w:val="24"/>
          <w:szCs w:val="24"/>
        </w:rPr>
        <w:t>社会保险事业管理局</w:t>
      </w:r>
      <w:r>
        <w:rPr>
          <w:rFonts w:hint="eastAsia"/>
          <w:sz w:val="24"/>
          <w:szCs w:val="24"/>
        </w:rPr>
        <w:t>2014</w:t>
      </w:r>
      <w:r>
        <w:rPr>
          <w:rFonts w:hint="eastAsia"/>
          <w:sz w:val="24"/>
          <w:szCs w:val="24"/>
        </w:rPr>
        <w:t>年度上年结转和结余</w:t>
      </w:r>
      <w:r>
        <w:rPr>
          <w:rFonts w:hint="eastAsia"/>
          <w:sz w:val="24"/>
          <w:szCs w:val="24"/>
        </w:rPr>
        <w:t>2</w:t>
      </w:r>
      <w:r>
        <w:rPr>
          <w:rFonts w:hint="eastAsia"/>
          <w:sz w:val="24"/>
          <w:szCs w:val="24"/>
        </w:rPr>
        <w:t>万元，本年收入</w:t>
      </w:r>
      <w:r>
        <w:rPr>
          <w:rFonts w:hint="eastAsia"/>
          <w:sz w:val="24"/>
          <w:szCs w:val="24"/>
        </w:rPr>
        <w:t>264.62</w:t>
      </w:r>
      <w:r>
        <w:rPr>
          <w:rFonts w:hint="eastAsia"/>
          <w:sz w:val="24"/>
          <w:szCs w:val="24"/>
        </w:rPr>
        <w:t>万元，本年支出</w:t>
      </w:r>
      <w:r>
        <w:rPr>
          <w:rFonts w:hint="eastAsia"/>
          <w:sz w:val="24"/>
          <w:szCs w:val="24"/>
        </w:rPr>
        <w:t>264.60</w:t>
      </w:r>
      <w:r>
        <w:rPr>
          <w:rFonts w:hint="eastAsia"/>
          <w:sz w:val="24"/>
          <w:szCs w:val="24"/>
        </w:rPr>
        <w:t>万元，年末结转和结余</w:t>
      </w:r>
      <w:r>
        <w:rPr>
          <w:rFonts w:hint="eastAsia"/>
          <w:sz w:val="24"/>
          <w:szCs w:val="24"/>
        </w:rPr>
        <w:t>2.02</w:t>
      </w:r>
      <w:r>
        <w:rPr>
          <w:rFonts w:hint="eastAsia"/>
          <w:sz w:val="24"/>
          <w:szCs w:val="24"/>
        </w:rPr>
        <w:t>万元。</w:t>
      </w:r>
      <w:r>
        <w:rPr>
          <w:rFonts w:hint="eastAsia"/>
          <w:sz w:val="24"/>
          <w:szCs w:val="24"/>
        </w:rPr>
        <w:t>2014</w:t>
      </w:r>
      <w:r>
        <w:rPr>
          <w:rFonts w:hint="eastAsia"/>
          <w:sz w:val="24"/>
          <w:szCs w:val="24"/>
        </w:rPr>
        <w:t>年度一般公共预算财政拨款上年结转和结余</w:t>
      </w:r>
      <w:r>
        <w:rPr>
          <w:rFonts w:hint="eastAsia"/>
          <w:sz w:val="24"/>
          <w:szCs w:val="24"/>
        </w:rPr>
        <w:t>1.98</w:t>
      </w:r>
      <w:r>
        <w:rPr>
          <w:rFonts w:hint="eastAsia"/>
          <w:sz w:val="24"/>
          <w:szCs w:val="24"/>
        </w:rPr>
        <w:t>万元，本年收入</w:t>
      </w:r>
      <w:r w:rsidR="000455E0">
        <w:rPr>
          <w:rFonts w:hint="eastAsia"/>
          <w:sz w:val="24"/>
          <w:szCs w:val="24"/>
        </w:rPr>
        <w:t>264.60</w:t>
      </w:r>
      <w:r>
        <w:rPr>
          <w:rFonts w:hint="eastAsia"/>
          <w:sz w:val="24"/>
          <w:szCs w:val="24"/>
        </w:rPr>
        <w:t>万元，本年支出</w:t>
      </w:r>
      <w:r w:rsidR="000455E0">
        <w:rPr>
          <w:rFonts w:hint="eastAsia"/>
          <w:sz w:val="24"/>
          <w:szCs w:val="24"/>
        </w:rPr>
        <w:t>264.60</w:t>
      </w:r>
      <w:r>
        <w:rPr>
          <w:rFonts w:hint="eastAsia"/>
          <w:sz w:val="24"/>
          <w:szCs w:val="24"/>
        </w:rPr>
        <w:t>万元，年末结转和结余</w:t>
      </w:r>
      <w:r w:rsidR="000455E0">
        <w:rPr>
          <w:rFonts w:hint="eastAsia"/>
          <w:sz w:val="24"/>
          <w:szCs w:val="24"/>
        </w:rPr>
        <w:t>1.98</w:t>
      </w:r>
      <w:r>
        <w:rPr>
          <w:rFonts w:hint="eastAsia"/>
          <w:sz w:val="24"/>
          <w:szCs w:val="24"/>
        </w:rPr>
        <w:t>万元。</w:t>
      </w:r>
      <w:r>
        <w:rPr>
          <w:rFonts w:hint="eastAsia"/>
          <w:sz w:val="24"/>
          <w:szCs w:val="24"/>
        </w:rPr>
        <w:t>2014</w:t>
      </w:r>
      <w:r>
        <w:rPr>
          <w:rFonts w:hint="eastAsia"/>
          <w:sz w:val="24"/>
          <w:szCs w:val="24"/>
        </w:rPr>
        <w:t>年度政府性基金预算财政拨款上年结转和结余</w:t>
      </w:r>
      <w:r>
        <w:rPr>
          <w:rFonts w:hint="eastAsia"/>
          <w:sz w:val="24"/>
          <w:szCs w:val="24"/>
        </w:rPr>
        <w:t>0</w:t>
      </w:r>
      <w:r>
        <w:rPr>
          <w:rFonts w:hint="eastAsia"/>
          <w:sz w:val="24"/>
          <w:szCs w:val="24"/>
        </w:rPr>
        <w:t>万元，本年收入</w:t>
      </w:r>
      <w:r>
        <w:rPr>
          <w:rFonts w:hint="eastAsia"/>
          <w:sz w:val="24"/>
          <w:szCs w:val="24"/>
        </w:rPr>
        <w:t>0</w:t>
      </w:r>
      <w:r>
        <w:rPr>
          <w:rFonts w:hint="eastAsia"/>
          <w:sz w:val="24"/>
          <w:szCs w:val="24"/>
        </w:rPr>
        <w:t>万元，本年支出</w:t>
      </w:r>
      <w:r>
        <w:rPr>
          <w:rFonts w:hint="eastAsia"/>
          <w:sz w:val="24"/>
          <w:szCs w:val="24"/>
        </w:rPr>
        <w:t>0</w:t>
      </w:r>
      <w:r>
        <w:rPr>
          <w:rFonts w:hint="eastAsia"/>
          <w:sz w:val="24"/>
          <w:szCs w:val="24"/>
        </w:rPr>
        <w:t>万元，年末结转和结余</w:t>
      </w:r>
      <w:r>
        <w:rPr>
          <w:rFonts w:hint="eastAsia"/>
          <w:sz w:val="24"/>
          <w:szCs w:val="24"/>
        </w:rPr>
        <w:t>0</w:t>
      </w:r>
      <w:r>
        <w:rPr>
          <w:rFonts w:hint="eastAsia"/>
          <w:sz w:val="24"/>
          <w:szCs w:val="24"/>
        </w:rPr>
        <w:t>万元。其他详细数据见附表。</w:t>
      </w:r>
    </w:p>
    <w:p w:rsidR="000455E0" w:rsidRPr="00496542" w:rsidRDefault="000455E0" w:rsidP="000455E0">
      <w:pPr>
        <w:spacing w:line="360" w:lineRule="auto"/>
        <w:ind w:firstLineChars="200" w:firstLine="480"/>
        <w:rPr>
          <w:sz w:val="24"/>
          <w:szCs w:val="24"/>
        </w:rPr>
      </w:pPr>
      <w:r>
        <w:rPr>
          <w:rFonts w:hint="eastAsia"/>
          <w:sz w:val="24"/>
          <w:szCs w:val="24"/>
        </w:rPr>
        <w:t>就业服务局</w:t>
      </w:r>
      <w:r>
        <w:rPr>
          <w:rFonts w:hint="eastAsia"/>
          <w:sz w:val="24"/>
          <w:szCs w:val="24"/>
        </w:rPr>
        <w:t>2014</w:t>
      </w:r>
      <w:r>
        <w:rPr>
          <w:rFonts w:hint="eastAsia"/>
          <w:sz w:val="24"/>
          <w:szCs w:val="24"/>
        </w:rPr>
        <w:t>年度上年结转和结余</w:t>
      </w:r>
      <w:r>
        <w:rPr>
          <w:rFonts w:hint="eastAsia"/>
          <w:sz w:val="24"/>
          <w:szCs w:val="24"/>
        </w:rPr>
        <w:t>6.12</w:t>
      </w:r>
      <w:r>
        <w:rPr>
          <w:rFonts w:hint="eastAsia"/>
          <w:sz w:val="24"/>
          <w:szCs w:val="24"/>
        </w:rPr>
        <w:t>万元，本年收入</w:t>
      </w:r>
      <w:r>
        <w:rPr>
          <w:rFonts w:hint="eastAsia"/>
          <w:sz w:val="24"/>
          <w:szCs w:val="24"/>
        </w:rPr>
        <w:t>274.31</w:t>
      </w:r>
      <w:r>
        <w:rPr>
          <w:rFonts w:hint="eastAsia"/>
          <w:sz w:val="24"/>
          <w:szCs w:val="24"/>
        </w:rPr>
        <w:t>万元，本年支出</w:t>
      </w:r>
      <w:r>
        <w:rPr>
          <w:rFonts w:hint="eastAsia"/>
          <w:sz w:val="24"/>
          <w:szCs w:val="24"/>
        </w:rPr>
        <w:t>283.97</w:t>
      </w:r>
      <w:r>
        <w:rPr>
          <w:rFonts w:hint="eastAsia"/>
          <w:sz w:val="24"/>
          <w:szCs w:val="24"/>
        </w:rPr>
        <w:t>万元，年末结转和结余</w:t>
      </w:r>
      <w:r>
        <w:rPr>
          <w:rFonts w:hint="eastAsia"/>
          <w:sz w:val="24"/>
          <w:szCs w:val="24"/>
        </w:rPr>
        <w:t>0</w:t>
      </w:r>
      <w:r>
        <w:rPr>
          <w:rFonts w:hint="eastAsia"/>
          <w:sz w:val="24"/>
          <w:szCs w:val="24"/>
        </w:rPr>
        <w:t>万元。</w:t>
      </w:r>
      <w:r>
        <w:rPr>
          <w:rFonts w:hint="eastAsia"/>
          <w:sz w:val="24"/>
          <w:szCs w:val="24"/>
        </w:rPr>
        <w:t>2014</w:t>
      </w:r>
      <w:r>
        <w:rPr>
          <w:rFonts w:hint="eastAsia"/>
          <w:sz w:val="24"/>
          <w:szCs w:val="24"/>
        </w:rPr>
        <w:t>年度一般公共预算财政拨款上年结转和结余</w:t>
      </w:r>
      <w:r>
        <w:rPr>
          <w:rFonts w:hint="eastAsia"/>
          <w:sz w:val="24"/>
          <w:szCs w:val="24"/>
        </w:rPr>
        <w:t>0</w:t>
      </w:r>
      <w:r>
        <w:rPr>
          <w:rFonts w:hint="eastAsia"/>
          <w:sz w:val="24"/>
          <w:szCs w:val="24"/>
        </w:rPr>
        <w:t>万元，本年收入</w:t>
      </w:r>
      <w:r>
        <w:rPr>
          <w:rFonts w:hint="eastAsia"/>
          <w:sz w:val="24"/>
          <w:szCs w:val="24"/>
        </w:rPr>
        <w:t>90.50</w:t>
      </w:r>
      <w:r>
        <w:rPr>
          <w:rFonts w:hint="eastAsia"/>
          <w:sz w:val="24"/>
          <w:szCs w:val="24"/>
        </w:rPr>
        <w:t>万元，本年支出</w:t>
      </w:r>
      <w:r>
        <w:rPr>
          <w:rFonts w:hint="eastAsia"/>
          <w:sz w:val="24"/>
          <w:szCs w:val="24"/>
        </w:rPr>
        <w:t>90.50</w:t>
      </w:r>
      <w:r>
        <w:rPr>
          <w:rFonts w:hint="eastAsia"/>
          <w:sz w:val="24"/>
          <w:szCs w:val="24"/>
        </w:rPr>
        <w:t>万元，年末结转和结余</w:t>
      </w:r>
      <w:r>
        <w:rPr>
          <w:rFonts w:hint="eastAsia"/>
          <w:sz w:val="24"/>
          <w:szCs w:val="24"/>
        </w:rPr>
        <w:t>0</w:t>
      </w:r>
      <w:r>
        <w:rPr>
          <w:rFonts w:hint="eastAsia"/>
          <w:sz w:val="24"/>
          <w:szCs w:val="24"/>
        </w:rPr>
        <w:t>万元。</w:t>
      </w:r>
      <w:r>
        <w:rPr>
          <w:rFonts w:hint="eastAsia"/>
          <w:sz w:val="24"/>
          <w:szCs w:val="24"/>
        </w:rPr>
        <w:t>2014</w:t>
      </w:r>
      <w:r>
        <w:rPr>
          <w:rFonts w:hint="eastAsia"/>
          <w:sz w:val="24"/>
          <w:szCs w:val="24"/>
        </w:rPr>
        <w:t>年度政府性基金预算财政拨款上年结转和结余</w:t>
      </w:r>
      <w:r>
        <w:rPr>
          <w:rFonts w:hint="eastAsia"/>
          <w:sz w:val="24"/>
          <w:szCs w:val="24"/>
        </w:rPr>
        <w:t>0</w:t>
      </w:r>
      <w:r>
        <w:rPr>
          <w:rFonts w:hint="eastAsia"/>
          <w:sz w:val="24"/>
          <w:szCs w:val="24"/>
        </w:rPr>
        <w:t>万元，本年收入</w:t>
      </w:r>
      <w:r>
        <w:rPr>
          <w:rFonts w:hint="eastAsia"/>
          <w:sz w:val="24"/>
          <w:szCs w:val="24"/>
        </w:rPr>
        <w:t>0</w:t>
      </w:r>
      <w:r>
        <w:rPr>
          <w:rFonts w:hint="eastAsia"/>
          <w:sz w:val="24"/>
          <w:szCs w:val="24"/>
        </w:rPr>
        <w:t>万元，本年支出</w:t>
      </w:r>
      <w:r>
        <w:rPr>
          <w:rFonts w:hint="eastAsia"/>
          <w:sz w:val="24"/>
          <w:szCs w:val="24"/>
        </w:rPr>
        <w:t>0</w:t>
      </w:r>
      <w:r>
        <w:rPr>
          <w:rFonts w:hint="eastAsia"/>
          <w:sz w:val="24"/>
          <w:szCs w:val="24"/>
        </w:rPr>
        <w:t>万元，年末结转和结余</w:t>
      </w:r>
      <w:r>
        <w:rPr>
          <w:rFonts w:hint="eastAsia"/>
          <w:sz w:val="24"/>
          <w:szCs w:val="24"/>
        </w:rPr>
        <w:t>0</w:t>
      </w:r>
      <w:r>
        <w:rPr>
          <w:rFonts w:hint="eastAsia"/>
          <w:sz w:val="24"/>
          <w:szCs w:val="24"/>
        </w:rPr>
        <w:t>万元。其他详细数据见附表。</w:t>
      </w:r>
    </w:p>
    <w:p w:rsidR="00E43AAA" w:rsidRDefault="000455E0" w:rsidP="00880BA7">
      <w:pPr>
        <w:spacing w:line="360" w:lineRule="auto"/>
        <w:ind w:firstLineChars="200" w:firstLine="480"/>
        <w:rPr>
          <w:sz w:val="24"/>
          <w:szCs w:val="24"/>
        </w:rPr>
      </w:pPr>
      <w:r>
        <w:rPr>
          <w:rFonts w:hint="eastAsia"/>
          <w:sz w:val="24"/>
          <w:szCs w:val="24"/>
        </w:rPr>
        <w:t>人才资源开发交流中心</w:t>
      </w:r>
      <w:r>
        <w:rPr>
          <w:rFonts w:hint="eastAsia"/>
          <w:sz w:val="24"/>
          <w:szCs w:val="24"/>
        </w:rPr>
        <w:t>2014</w:t>
      </w:r>
      <w:r>
        <w:rPr>
          <w:rFonts w:hint="eastAsia"/>
          <w:sz w:val="24"/>
          <w:szCs w:val="24"/>
        </w:rPr>
        <w:t>年度上年结转和结余</w:t>
      </w:r>
      <w:r>
        <w:rPr>
          <w:rFonts w:hint="eastAsia"/>
          <w:sz w:val="24"/>
          <w:szCs w:val="24"/>
        </w:rPr>
        <w:t>0.48</w:t>
      </w:r>
      <w:r>
        <w:rPr>
          <w:rFonts w:hint="eastAsia"/>
          <w:sz w:val="24"/>
          <w:szCs w:val="24"/>
        </w:rPr>
        <w:t>万元，本年收入</w:t>
      </w:r>
      <w:r>
        <w:rPr>
          <w:rFonts w:hint="eastAsia"/>
          <w:sz w:val="24"/>
          <w:szCs w:val="24"/>
        </w:rPr>
        <w:t>57.54</w:t>
      </w:r>
      <w:r>
        <w:rPr>
          <w:rFonts w:hint="eastAsia"/>
          <w:sz w:val="24"/>
          <w:szCs w:val="24"/>
        </w:rPr>
        <w:lastRenderedPageBreak/>
        <w:t>万元，本年支出</w:t>
      </w:r>
      <w:r>
        <w:rPr>
          <w:rFonts w:hint="eastAsia"/>
          <w:sz w:val="24"/>
          <w:szCs w:val="24"/>
        </w:rPr>
        <w:t>57.17</w:t>
      </w:r>
      <w:r>
        <w:rPr>
          <w:rFonts w:hint="eastAsia"/>
          <w:sz w:val="24"/>
          <w:szCs w:val="24"/>
        </w:rPr>
        <w:t>万元，年末结转和结余</w:t>
      </w:r>
      <w:r>
        <w:rPr>
          <w:rFonts w:hint="eastAsia"/>
          <w:sz w:val="24"/>
          <w:szCs w:val="24"/>
        </w:rPr>
        <w:t>0.86</w:t>
      </w:r>
      <w:r>
        <w:rPr>
          <w:rFonts w:hint="eastAsia"/>
          <w:sz w:val="24"/>
          <w:szCs w:val="24"/>
        </w:rPr>
        <w:t>万元。</w:t>
      </w:r>
      <w:r>
        <w:rPr>
          <w:rFonts w:hint="eastAsia"/>
          <w:sz w:val="24"/>
          <w:szCs w:val="24"/>
        </w:rPr>
        <w:t>2014</w:t>
      </w:r>
      <w:r>
        <w:rPr>
          <w:rFonts w:hint="eastAsia"/>
          <w:sz w:val="24"/>
          <w:szCs w:val="24"/>
        </w:rPr>
        <w:t>年度一般公共预算财政拨款上年结转和结余</w:t>
      </w:r>
      <w:r>
        <w:rPr>
          <w:rFonts w:hint="eastAsia"/>
          <w:sz w:val="24"/>
          <w:szCs w:val="24"/>
        </w:rPr>
        <w:t>0</w:t>
      </w:r>
      <w:r>
        <w:rPr>
          <w:rFonts w:hint="eastAsia"/>
          <w:sz w:val="24"/>
          <w:szCs w:val="24"/>
        </w:rPr>
        <w:t>万元，本年收入</w:t>
      </w:r>
      <w:r>
        <w:rPr>
          <w:rFonts w:hint="eastAsia"/>
          <w:sz w:val="24"/>
          <w:szCs w:val="24"/>
        </w:rPr>
        <w:t>56.92</w:t>
      </w:r>
      <w:r>
        <w:rPr>
          <w:rFonts w:hint="eastAsia"/>
          <w:sz w:val="24"/>
          <w:szCs w:val="24"/>
        </w:rPr>
        <w:t>万元，本年支出</w:t>
      </w:r>
      <w:r>
        <w:rPr>
          <w:rFonts w:hint="eastAsia"/>
          <w:sz w:val="24"/>
          <w:szCs w:val="24"/>
        </w:rPr>
        <w:t>56.92</w:t>
      </w:r>
      <w:r>
        <w:rPr>
          <w:rFonts w:hint="eastAsia"/>
          <w:sz w:val="24"/>
          <w:szCs w:val="24"/>
        </w:rPr>
        <w:t>万元，年末结转和结余</w:t>
      </w:r>
      <w:r>
        <w:rPr>
          <w:rFonts w:hint="eastAsia"/>
          <w:sz w:val="24"/>
          <w:szCs w:val="24"/>
        </w:rPr>
        <w:t>0</w:t>
      </w:r>
      <w:r>
        <w:rPr>
          <w:rFonts w:hint="eastAsia"/>
          <w:sz w:val="24"/>
          <w:szCs w:val="24"/>
        </w:rPr>
        <w:t>万元。</w:t>
      </w:r>
      <w:r>
        <w:rPr>
          <w:rFonts w:hint="eastAsia"/>
          <w:sz w:val="24"/>
          <w:szCs w:val="24"/>
        </w:rPr>
        <w:t>2014</w:t>
      </w:r>
      <w:r>
        <w:rPr>
          <w:rFonts w:hint="eastAsia"/>
          <w:sz w:val="24"/>
          <w:szCs w:val="24"/>
        </w:rPr>
        <w:t>年度政府性基金预算财政拨款上年结转和结余</w:t>
      </w:r>
      <w:r>
        <w:rPr>
          <w:rFonts w:hint="eastAsia"/>
          <w:sz w:val="24"/>
          <w:szCs w:val="24"/>
        </w:rPr>
        <w:t>0</w:t>
      </w:r>
      <w:r>
        <w:rPr>
          <w:rFonts w:hint="eastAsia"/>
          <w:sz w:val="24"/>
          <w:szCs w:val="24"/>
        </w:rPr>
        <w:t>万元，本年收入</w:t>
      </w:r>
      <w:r>
        <w:rPr>
          <w:rFonts w:hint="eastAsia"/>
          <w:sz w:val="24"/>
          <w:szCs w:val="24"/>
        </w:rPr>
        <w:t>0</w:t>
      </w:r>
      <w:r>
        <w:rPr>
          <w:rFonts w:hint="eastAsia"/>
          <w:sz w:val="24"/>
          <w:szCs w:val="24"/>
        </w:rPr>
        <w:t>万元，本年支出</w:t>
      </w:r>
      <w:r>
        <w:rPr>
          <w:rFonts w:hint="eastAsia"/>
          <w:sz w:val="24"/>
          <w:szCs w:val="24"/>
        </w:rPr>
        <w:t>0</w:t>
      </w:r>
      <w:r>
        <w:rPr>
          <w:rFonts w:hint="eastAsia"/>
          <w:sz w:val="24"/>
          <w:szCs w:val="24"/>
        </w:rPr>
        <w:t>万元，年末结转和结余</w:t>
      </w:r>
      <w:r>
        <w:rPr>
          <w:rFonts w:hint="eastAsia"/>
          <w:sz w:val="24"/>
          <w:szCs w:val="24"/>
        </w:rPr>
        <w:t>0</w:t>
      </w:r>
      <w:r>
        <w:rPr>
          <w:rFonts w:hint="eastAsia"/>
          <w:sz w:val="24"/>
          <w:szCs w:val="24"/>
        </w:rPr>
        <w:t>万元。其他详细数据见附表。</w:t>
      </w:r>
    </w:p>
    <w:p w:rsidR="000455E0" w:rsidRDefault="000455E0" w:rsidP="00880BA7">
      <w:pPr>
        <w:spacing w:line="360" w:lineRule="auto"/>
        <w:ind w:firstLineChars="200" w:firstLine="480"/>
        <w:rPr>
          <w:sz w:val="24"/>
          <w:szCs w:val="24"/>
        </w:rPr>
      </w:pPr>
      <w:r>
        <w:rPr>
          <w:rFonts w:hint="eastAsia"/>
          <w:sz w:val="24"/>
          <w:szCs w:val="24"/>
        </w:rPr>
        <w:t>劳动人事争议仲裁院</w:t>
      </w:r>
      <w:r>
        <w:rPr>
          <w:rFonts w:hint="eastAsia"/>
          <w:sz w:val="24"/>
          <w:szCs w:val="24"/>
        </w:rPr>
        <w:t>2014</w:t>
      </w:r>
      <w:r>
        <w:rPr>
          <w:rFonts w:hint="eastAsia"/>
          <w:sz w:val="24"/>
          <w:szCs w:val="24"/>
        </w:rPr>
        <w:t>年度上年结转和结余</w:t>
      </w:r>
      <w:r>
        <w:rPr>
          <w:rFonts w:hint="eastAsia"/>
          <w:sz w:val="24"/>
          <w:szCs w:val="24"/>
        </w:rPr>
        <w:t>0</w:t>
      </w:r>
      <w:r>
        <w:rPr>
          <w:rFonts w:hint="eastAsia"/>
          <w:sz w:val="24"/>
          <w:szCs w:val="24"/>
        </w:rPr>
        <w:t>万元，本年收入</w:t>
      </w:r>
      <w:r>
        <w:rPr>
          <w:rFonts w:hint="eastAsia"/>
          <w:sz w:val="24"/>
          <w:szCs w:val="24"/>
        </w:rPr>
        <w:t>11.96</w:t>
      </w:r>
      <w:r>
        <w:rPr>
          <w:rFonts w:hint="eastAsia"/>
          <w:sz w:val="24"/>
          <w:szCs w:val="24"/>
        </w:rPr>
        <w:t>万元，本年支出</w:t>
      </w:r>
      <w:r>
        <w:rPr>
          <w:rFonts w:hint="eastAsia"/>
          <w:sz w:val="24"/>
          <w:szCs w:val="24"/>
        </w:rPr>
        <w:t>11.96</w:t>
      </w:r>
      <w:r>
        <w:rPr>
          <w:rFonts w:hint="eastAsia"/>
          <w:sz w:val="24"/>
          <w:szCs w:val="24"/>
        </w:rPr>
        <w:t>万元，年末结转和结余</w:t>
      </w:r>
      <w:r>
        <w:rPr>
          <w:rFonts w:hint="eastAsia"/>
          <w:sz w:val="24"/>
          <w:szCs w:val="24"/>
        </w:rPr>
        <w:t>0</w:t>
      </w:r>
      <w:r>
        <w:rPr>
          <w:rFonts w:hint="eastAsia"/>
          <w:sz w:val="24"/>
          <w:szCs w:val="24"/>
        </w:rPr>
        <w:t>万元。</w:t>
      </w:r>
      <w:r>
        <w:rPr>
          <w:rFonts w:hint="eastAsia"/>
          <w:sz w:val="24"/>
          <w:szCs w:val="24"/>
        </w:rPr>
        <w:t>2014</w:t>
      </w:r>
      <w:r>
        <w:rPr>
          <w:rFonts w:hint="eastAsia"/>
          <w:sz w:val="24"/>
          <w:szCs w:val="24"/>
        </w:rPr>
        <w:t>年度一般公共预算财政拨款上年结转和结余</w:t>
      </w:r>
      <w:r>
        <w:rPr>
          <w:rFonts w:hint="eastAsia"/>
          <w:sz w:val="24"/>
          <w:szCs w:val="24"/>
        </w:rPr>
        <w:t>0</w:t>
      </w:r>
      <w:r>
        <w:rPr>
          <w:rFonts w:hint="eastAsia"/>
          <w:sz w:val="24"/>
          <w:szCs w:val="24"/>
        </w:rPr>
        <w:t>万元，本年收入</w:t>
      </w:r>
      <w:r w:rsidR="00195869">
        <w:rPr>
          <w:rFonts w:hint="eastAsia"/>
          <w:sz w:val="24"/>
          <w:szCs w:val="24"/>
        </w:rPr>
        <w:t>11.96</w:t>
      </w:r>
      <w:r>
        <w:rPr>
          <w:rFonts w:hint="eastAsia"/>
          <w:sz w:val="24"/>
          <w:szCs w:val="24"/>
        </w:rPr>
        <w:t>万元，本年支出</w:t>
      </w:r>
      <w:r w:rsidR="00195869">
        <w:rPr>
          <w:rFonts w:hint="eastAsia"/>
          <w:sz w:val="24"/>
          <w:szCs w:val="24"/>
        </w:rPr>
        <w:t>11.96</w:t>
      </w:r>
      <w:r>
        <w:rPr>
          <w:rFonts w:hint="eastAsia"/>
          <w:sz w:val="24"/>
          <w:szCs w:val="24"/>
        </w:rPr>
        <w:t>万元，年末结转和结余</w:t>
      </w:r>
      <w:r>
        <w:rPr>
          <w:rFonts w:hint="eastAsia"/>
          <w:sz w:val="24"/>
          <w:szCs w:val="24"/>
        </w:rPr>
        <w:t>0</w:t>
      </w:r>
      <w:r>
        <w:rPr>
          <w:rFonts w:hint="eastAsia"/>
          <w:sz w:val="24"/>
          <w:szCs w:val="24"/>
        </w:rPr>
        <w:t>万元。</w:t>
      </w:r>
      <w:r>
        <w:rPr>
          <w:rFonts w:hint="eastAsia"/>
          <w:sz w:val="24"/>
          <w:szCs w:val="24"/>
        </w:rPr>
        <w:t>2014</w:t>
      </w:r>
      <w:r>
        <w:rPr>
          <w:rFonts w:hint="eastAsia"/>
          <w:sz w:val="24"/>
          <w:szCs w:val="24"/>
        </w:rPr>
        <w:t>年度政府性基金预算财政拨款上年结转和结余</w:t>
      </w:r>
      <w:r>
        <w:rPr>
          <w:rFonts w:hint="eastAsia"/>
          <w:sz w:val="24"/>
          <w:szCs w:val="24"/>
        </w:rPr>
        <w:t>0</w:t>
      </w:r>
      <w:r>
        <w:rPr>
          <w:rFonts w:hint="eastAsia"/>
          <w:sz w:val="24"/>
          <w:szCs w:val="24"/>
        </w:rPr>
        <w:t>万元，本年收入</w:t>
      </w:r>
      <w:r>
        <w:rPr>
          <w:rFonts w:hint="eastAsia"/>
          <w:sz w:val="24"/>
          <w:szCs w:val="24"/>
        </w:rPr>
        <w:t>0</w:t>
      </w:r>
      <w:r>
        <w:rPr>
          <w:rFonts w:hint="eastAsia"/>
          <w:sz w:val="24"/>
          <w:szCs w:val="24"/>
        </w:rPr>
        <w:t>万元，本年支出</w:t>
      </w:r>
      <w:r>
        <w:rPr>
          <w:rFonts w:hint="eastAsia"/>
          <w:sz w:val="24"/>
          <w:szCs w:val="24"/>
        </w:rPr>
        <w:t>0</w:t>
      </w:r>
      <w:r>
        <w:rPr>
          <w:rFonts w:hint="eastAsia"/>
          <w:sz w:val="24"/>
          <w:szCs w:val="24"/>
        </w:rPr>
        <w:t>万元，年末结转和结余</w:t>
      </w:r>
      <w:r>
        <w:rPr>
          <w:rFonts w:hint="eastAsia"/>
          <w:sz w:val="24"/>
          <w:szCs w:val="24"/>
        </w:rPr>
        <w:t>0</w:t>
      </w:r>
      <w:r>
        <w:rPr>
          <w:rFonts w:hint="eastAsia"/>
          <w:sz w:val="24"/>
          <w:szCs w:val="24"/>
        </w:rPr>
        <w:t>万元。其他详细数据见附表。</w:t>
      </w:r>
    </w:p>
    <w:p w:rsidR="000455E0" w:rsidRDefault="000455E0" w:rsidP="000455E0">
      <w:pPr>
        <w:spacing w:line="360" w:lineRule="auto"/>
        <w:ind w:firstLineChars="200" w:firstLine="480"/>
        <w:rPr>
          <w:sz w:val="24"/>
          <w:szCs w:val="24"/>
        </w:rPr>
      </w:pPr>
      <w:r>
        <w:rPr>
          <w:rFonts w:hint="eastAsia"/>
          <w:sz w:val="24"/>
          <w:szCs w:val="24"/>
        </w:rPr>
        <w:t>事业单位登记管理局</w:t>
      </w:r>
      <w:r>
        <w:rPr>
          <w:rFonts w:hint="eastAsia"/>
          <w:sz w:val="24"/>
          <w:szCs w:val="24"/>
        </w:rPr>
        <w:t>2014</w:t>
      </w:r>
      <w:r>
        <w:rPr>
          <w:rFonts w:hint="eastAsia"/>
          <w:sz w:val="24"/>
          <w:szCs w:val="24"/>
        </w:rPr>
        <w:t>年度上年结转和结余</w:t>
      </w:r>
      <w:r w:rsidR="00195869">
        <w:rPr>
          <w:rFonts w:hint="eastAsia"/>
          <w:sz w:val="24"/>
          <w:szCs w:val="24"/>
        </w:rPr>
        <w:t>0</w:t>
      </w:r>
      <w:r>
        <w:rPr>
          <w:rFonts w:hint="eastAsia"/>
          <w:sz w:val="24"/>
          <w:szCs w:val="24"/>
        </w:rPr>
        <w:t>万元，本年收入</w:t>
      </w:r>
      <w:r w:rsidR="00195869">
        <w:rPr>
          <w:rFonts w:hint="eastAsia"/>
          <w:sz w:val="24"/>
          <w:szCs w:val="24"/>
        </w:rPr>
        <w:t>4.27</w:t>
      </w:r>
      <w:r>
        <w:rPr>
          <w:rFonts w:hint="eastAsia"/>
          <w:sz w:val="24"/>
          <w:szCs w:val="24"/>
        </w:rPr>
        <w:t>万元，本年支出</w:t>
      </w:r>
      <w:r w:rsidR="00195869">
        <w:rPr>
          <w:rFonts w:hint="eastAsia"/>
          <w:sz w:val="24"/>
          <w:szCs w:val="24"/>
        </w:rPr>
        <w:t>4.27</w:t>
      </w:r>
      <w:r>
        <w:rPr>
          <w:rFonts w:hint="eastAsia"/>
          <w:sz w:val="24"/>
          <w:szCs w:val="24"/>
        </w:rPr>
        <w:t>万元，年末结转和结余</w:t>
      </w:r>
      <w:r w:rsidR="00195869">
        <w:rPr>
          <w:rFonts w:hint="eastAsia"/>
          <w:sz w:val="24"/>
          <w:szCs w:val="24"/>
        </w:rPr>
        <w:t>0</w:t>
      </w:r>
      <w:r>
        <w:rPr>
          <w:rFonts w:hint="eastAsia"/>
          <w:sz w:val="24"/>
          <w:szCs w:val="24"/>
        </w:rPr>
        <w:t>万元。</w:t>
      </w:r>
      <w:r>
        <w:rPr>
          <w:rFonts w:hint="eastAsia"/>
          <w:sz w:val="24"/>
          <w:szCs w:val="24"/>
        </w:rPr>
        <w:t>2014</w:t>
      </w:r>
      <w:r>
        <w:rPr>
          <w:rFonts w:hint="eastAsia"/>
          <w:sz w:val="24"/>
          <w:szCs w:val="24"/>
        </w:rPr>
        <w:t>年度一般公共预算财政拨款上年结转和结余</w:t>
      </w:r>
      <w:r>
        <w:rPr>
          <w:rFonts w:hint="eastAsia"/>
          <w:sz w:val="24"/>
          <w:szCs w:val="24"/>
        </w:rPr>
        <w:t>0</w:t>
      </w:r>
      <w:r>
        <w:rPr>
          <w:rFonts w:hint="eastAsia"/>
          <w:sz w:val="24"/>
          <w:szCs w:val="24"/>
        </w:rPr>
        <w:t>万元，本年收入</w:t>
      </w:r>
      <w:r w:rsidR="00195869">
        <w:rPr>
          <w:rFonts w:hint="eastAsia"/>
          <w:sz w:val="24"/>
          <w:szCs w:val="24"/>
        </w:rPr>
        <w:t>4.27</w:t>
      </w:r>
      <w:r>
        <w:rPr>
          <w:rFonts w:hint="eastAsia"/>
          <w:sz w:val="24"/>
          <w:szCs w:val="24"/>
        </w:rPr>
        <w:t>万元，本年支出</w:t>
      </w:r>
      <w:r w:rsidR="00195869">
        <w:rPr>
          <w:rFonts w:hint="eastAsia"/>
          <w:sz w:val="24"/>
          <w:szCs w:val="24"/>
        </w:rPr>
        <w:t>4.27</w:t>
      </w:r>
      <w:r>
        <w:rPr>
          <w:rFonts w:hint="eastAsia"/>
          <w:sz w:val="24"/>
          <w:szCs w:val="24"/>
        </w:rPr>
        <w:t>万元，年末结转和结余</w:t>
      </w:r>
      <w:r>
        <w:rPr>
          <w:rFonts w:hint="eastAsia"/>
          <w:sz w:val="24"/>
          <w:szCs w:val="24"/>
        </w:rPr>
        <w:t>0</w:t>
      </w:r>
      <w:r>
        <w:rPr>
          <w:rFonts w:hint="eastAsia"/>
          <w:sz w:val="24"/>
          <w:szCs w:val="24"/>
        </w:rPr>
        <w:t>万元。</w:t>
      </w:r>
      <w:r>
        <w:rPr>
          <w:rFonts w:hint="eastAsia"/>
          <w:sz w:val="24"/>
          <w:szCs w:val="24"/>
        </w:rPr>
        <w:t>2014</w:t>
      </w:r>
      <w:r>
        <w:rPr>
          <w:rFonts w:hint="eastAsia"/>
          <w:sz w:val="24"/>
          <w:szCs w:val="24"/>
        </w:rPr>
        <w:t>年度政府性基金预算财政拨款上年结转和结余</w:t>
      </w:r>
      <w:r>
        <w:rPr>
          <w:rFonts w:hint="eastAsia"/>
          <w:sz w:val="24"/>
          <w:szCs w:val="24"/>
        </w:rPr>
        <w:t>0</w:t>
      </w:r>
      <w:r>
        <w:rPr>
          <w:rFonts w:hint="eastAsia"/>
          <w:sz w:val="24"/>
          <w:szCs w:val="24"/>
        </w:rPr>
        <w:t>万元，本年收入</w:t>
      </w:r>
      <w:r>
        <w:rPr>
          <w:rFonts w:hint="eastAsia"/>
          <w:sz w:val="24"/>
          <w:szCs w:val="24"/>
        </w:rPr>
        <w:t>0</w:t>
      </w:r>
      <w:r>
        <w:rPr>
          <w:rFonts w:hint="eastAsia"/>
          <w:sz w:val="24"/>
          <w:szCs w:val="24"/>
        </w:rPr>
        <w:t>万元，本年支出</w:t>
      </w:r>
      <w:r>
        <w:rPr>
          <w:rFonts w:hint="eastAsia"/>
          <w:sz w:val="24"/>
          <w:szCs w:val="24"/>
        </w:rPr>
        <w:t>0</w:t>
      </w:r>
      <w:r>
        <w:rPr>
          <w:rFonts w:hint="eastAsia"/>
          <w:sz w:val="24"/>
          <w:szCs w:val="24"/>
        </w:rPr>
        <w:t>万元，年末结转和结余</w:t>
      </w:r>
      <w:r>
        <w:rPr>
          <w:rFonts w:hint="eastAsia"/>
          <w:sz w:val="24"/>
          <w:szCs w:val="24"/>
        </w:rPr>
        <w:t>0</w:t>
      </w:r>
      <w:r>
        <w:rPr>
          <w:rFonts w:hint="eastAsia"/>
          <w:sz w:val="24"/>
          <w:szCs w:val="24"/>
        </w:rPr>
        <w:t>万元。其他详细数据见附表。</w:t>
      </w:r>
    </w:p>
    <w:p w:rsidR="000455E0" w:rsidRPr="00496542" w:rsidRDefault="000455E0" w:rsidP="00880BA7">
      <w:pPr>
        <w:spacing w:line="360" w:lineRule="auto"/>
        <w:ind w:firstLineChars="200" w:firstLine="480"/>
        <w:rPr>
          <w:sz w:val="24"/>
          <w:szCs w:val="24"/>
        </w:rPr>
      </w:pPr>
    </w:p>
    <w:sectPr w:rsidR="000455E0" w:rsidRPr="00496542" w:rsidSect="0096197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256D1" w:rsidRDefault="004256D1" w:rsidP="00C037AA">
      <w:r>
        <w:separator/>
      </w:r>
    </w:p>
  </w:endnote>
  <w:endnote w:type="continuationSeparator" w:id="1">
    <w:p w:rsidR="004256D1" w:rsidRDefault="004256D1" w:rsidP="00C037A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256D1" w:rsidRDefault="004256D1" w:rsidP="00C037AA">
      <w:r>
        <w:separator/>
      </w:r>
    </w:p>
  </w:footnote>
  <w:footnote w:type="continuationSeparator" w:id="1">
    <w:p w:rsidR="004256D1" w:rsidRDefault="004256D1" w:rsidP="00C037AA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331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037AA"/>
    <w:rsid w:val="000455E0"/>
    <w:rsid w:val="00195869"/>
    <w:rsid w:val="001B3D22"/>
    <w:rsid w:val="0024330A"/>
    <w:rsid w:val="003B7E54"/>
    <w:rsid w:val="004256D1"/>
    <w:rsid w:val="00480B20"/>
    <w:rsid w:val="00496542"/>
    <w:rsid w:val="005B4FD6"/>
    <w:rsid w:val="00667852"/>
    <w:rsid w:val="006E6298"/>
    <w:rsid w:val="00880BA7"/>
    <w:rsid w:val="0096197C"/>
    <w:rsid w:val="009B1481"/>
    <w:rsid w:val="009F66E8"/>
    <w:rsid w:val="00AC4BE4"/>
    <w:rsid w:val="00B01322"/>
    <w:rsid w:val="00B34CC6"/>
    <w:rsid w:val="00BA4BC1"/>
    <w:rsid w:val="00C037AA"/>
    <w:rsid w:val="00CD31CD"/>
    <w:rsid w:val="00E11AF6"/>
    <w:rsid w:val="00E12741"/>
    <w:rsid w:val="00E43AAA"/>
    <w:rsid w:val="00EB6130"/>
    <w:rsid w:val="00FF42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197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C037A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C037AA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C037A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C037AA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3B7E54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3B7E54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2</Pages>
  <Words>221</Words>
  <Characters>1266</Characters>
  <Application>Microsoft Office Word</Application>
  <DocSecurity>0</DocSecurity>
  <Lines>10</Lines>
  <Paragraphs>2</Paragraphs>
  <ScaleCrop>false</ScaleCrop>
  <Company>微软中国</Company>
  <LinksUpToDate>false</LinksUpToDate>
  <CharactersWithSpaces>1485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15</cp:revision>
  <cp:lastPrinted>2015-08-11T07:18:00Z</cp:lastPrinted>
  <dcterms:created xsi:type="dcterms:W3CDTF">2015-08-11T07:02:00Z</dcterms:created>
  <dcterms:modified xsi:type="dcterms:W3CDTF">2015-11-16T02:11:00Z</dcterms:modified>
</cp:coreProperties>
</file>