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7D2D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baseline"/>
        <w:rPr>
          <w:rFonts w:hint="default" w:ascii="国标黑体" w:hAnsi="国标黑体" w:eastAsia="国标黑体" w:cs="国标黑体"/>
          <w:sz w:val="32"/>
          <w:szCs w:val="32"/>
          <w:lang w:val="en-US" w:eastAsia="zh-CN"/>
        </w:rPr>
      </w:pPr>
      <w:r>
        <w:rPr>
          <w:rFonts w:hint="eastAsia" w:ascii="国标黑体" w:hAnsi="国标黑体" w:eastAsia="国标黑体" w:cs="国标黑体"/>
          <w:sz w:val="32"/>
          <w:szCs w:val="32"/>
          <w:lang w:val="en-US" w:eastAsia="zh-CN"/>
        </w:rPr>
        <w:t>附件2</w:t>
      </w:r>
    </w:p>
    <w:p w14:paraId="12DBF48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baseline"/>
        <w:rPr>
          <w:rFonts w:hint="eastAsia" w:ascii="华文中宋" w:hAnsi="华文中宋" w:eastAsia="华文中宋" w:cs="华文中宋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sz w:val="44"/>
          <w:szCs w:val="44"/>
          <w:lang w:val="en-US" w:eastAsia="zh-CN"/>
        </w:rPr>
        <w:t>企业合规体检需求统计表</w:t>
      </w:r>
    </w:p>
    <w:p w14:paraId="6719FC6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textAlignment w:val="baseline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县（市、区）：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联系人：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ab/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联系方式：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3434"/>
        <w:gridCol w:w="3400"/>
        <w:gridCol w:w="3233"/>
        <w:gridCol w:w="1450"/>
        <w:gridCol w:w="2048"/>
      </w:tblGrid>
      <w:tr w14:paraId="4180D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1" w:type="dxa"/>
            <w:shd w:val="clear" w:color="auto" w:fill="auto"/>
            <w:vAlign w:val="center"/>
          </w:tcPr>
          <w:p w14:paraId="5474858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3434" w:type="dxa"/>
            <w:shd w:val="clear" w:color="auto" w:fill="auto"/>
            <w:vAlign w:val="center"/>
          </w:tcPr>
          <w:p w14:paraId="43F03502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3400" w:type="dxa"/>
            <w:shd w:val="clear" w:color="auto" w:fill="auto"/>
            <w:vAlign w:val="center"/>
          </w:tcPr>
          <w:p w14:paraId="01F6728E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合规体检需求</w:t>
            </w:r>
          </w:p>
        </w:tc>
        <w:tc>
          <w:tcPr>
            <w:tcW w:w="3233" w:type="dxa"/>
            <w:shd w:val="clear" w:color="auto" w:fill="auto"/>
            <w:vAlign w:val="center"/>
          </w:tcPr>
          <w:p w14:paraId="7B98067A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服务形式需求</w:t>
            </w:r>
          </w:p>
        </w:tc>
        <w:tc>
          <w:tcPr>
            <w:tcW w:w="1450" w:type="dxa"/>
            <w:shd w:val="clear" w:color="auto" w:fill="auto"/>
            <w:vAlign w:val="center"/>
          </w:tcPr>
          <w:p w14:paraId="04BA5E0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048" w:type="dxa"/>
            <w:shd w:val="clear" w:color="auto" w:fill="auto"/>
            <w:vAlign w:val="center"/>
          </w:tcPr>
          <w:p w14:paraId="1BF79F4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</w:tr>
      <w:tr w14:paraId="1F9F5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1" w:type="dxa"/>
            <w:shd w:val="clear" w:color="auto" w:fill="auto"/>
            <w:vAlign w:val="center"/>
          </w:tcPr>
          <w:p w14:paraId="375D54E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434" w:type="dxa"/>
            <w:shd w:val="clear" w:color="auto" w:fill="auto"/>
            <w:vAlign w:val="center"/>
          </w:tcPr>
          <w:p w14:paraId="7CC6C98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3400" w:type="dxa"/>
            <w:shd w:val="clear" w:color="auto" w:fill="auto"/>
            <w:vAlign w:val="center"/>
          </w:tcPr>
          <w:p w14:paraId="29804DE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3233" w:type="dxa"/>
            <w:shd w:val="clear" w:color="auto" w:fill="auto"/>
            <w:vAlign w:val="center"/>
          </w:tcPr>
          <w:p w14:paraId="13552487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  <w:t>线上咨询答疑、线下实地诊断、集中培训辅导等。</w:t>
            </w:r>
          </w:p>
        </w:tc>
        <w:tc>
          <w:tcPr>
            <w:tcW w:w="1450" w:type="dxa"/>
            <w:shd w:val="clear" w:color="auto" w:fill="auto"/>
            <w:vAlign w:val="center"/>
          </w:tcPr>
          <w:p w14:paraId="53A10FC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048" w:type="dxa"/>
            <w:shd w:val="clear" w:color="auto" w:fill="auto"/>
            <w:vAlign w:val="center"/>
          </w:tcPr>
          <w:p w14:paraId="02F88B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8EE5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1" w:type="dxa"/>
            <w:shd w:val="clear" w:color="auto" w:fill="auto"/>
            <w:vAlign w:val="center"/>
          </w:tcPr>
          <w:p w14:paraId="2B2C0B6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434" w:type="dxa"/>
            <w:shd w:val="clear" w:color="auto" w:fill="auto"/>
            <w:vAlign w:val="center"/>
          </w:tcPr>
          <w:p w14:paraId="36E0070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3400" w:type="dxa"/>
            <w:shd w:val="clear" w:color="auto" w:fill="auto"/>
            <w:vAlign w:val="center"/>
          </w:tcPr>
          <w:p w14:paraId="3E87CC2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3233" w:type="dxa"/>
            <w:shd w:val="clear" w:color="auto" w:fill="auto"/>
            <w:vAlign w:val="center"/>
          </w:tcPr>
          <w:p w14:paraId="4749AA9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50" w:type="dxa"/>
            <w:shd w:val="clear" w:color="auto" w:fill="auto"/>
            <w:vAlign w:val="center"/>
          </w:tcPr>
          <w:p w14:paraId="46DE5795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048" w:type="dxa"/>
            <w:shd w:val="clear" w:color="auto" w:fill="auto"/>
            <w:vAlign w:val="center"/>
          </w:tcPr>
          <w:p w14:paraId="4DC4BC39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7D256CE3">
      <w:pPr>
        <w:pStyle w:val="2"/>
        <w:ind w:left="0" w:leftChars="0" w:firstLine="0" w:firstLineChars="0"/>
        <w:jc w:val="both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87" w:right="1304" w:bottom="1474" w:left="130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60007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7DF6CDC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BD529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6E8CEDF">
                          <w:pPr>
                            <w:pStyle w:val="7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E8CEDF">
                    <w:pPr>
                      <w:pStyle w:val="7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attachedTemplate r:id="rId1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BhYzc4ZWU3YzJlZmFkNjI5YjcxNjZhYTUyNWFkOGQifQ=="/>
  </w:docVars>
  <w:rsids>
    <w:rsidRoot w:val="767FB416"/>
    <w:rsid w:val="01291DC9"/>
    <w:rsid w:val="0762585C"/>
    <w:rsid w:val="08F16230"/>
    <w:rsid w:val="08FF26FB"/>
    <w:rsid w:val="0A0F5515"/>
    <w:rsid w:val="0B402405"/>
    <w:rsid w:val="0BD53BE7"/>
    <w:rsid w:val="0CA5180B"/>
    <w:rsid w:val="11A71A09"/>
    <w:rsid w:val="170164B7"/>
    <w:rsid w:val="255E650E"/>
    <w:rsid w:val="2617212F"/>
    <w:rsid w:val="26712EF6"/>
    <w:rsid w:val="2E474078"/>
    <w:rsid w:val="2EAB4D2F"/>
    <w:rsid w:val="2EDF617C"/>
    <w:rsid w:val="2F736CE1"/>
    <w:rsid w:val="34276D26"/>
    <w:rsid w:val="393E4168"/>
    <w:rsid w:val="3B9B3980"/>
    <w:rsid w:val="3DED892D"/>
    <w:rsid w:val="3F3C5508"/>
    <w:rsid w:val="40EB2F89"/>
    <w:rsid w:val="450C6A2F"/>
    <w:rsid w:val="4E3D598A"/>
    <w:rsid w:val="4FDF5BE5"/>
    <w:rsid w:val="50640DA6"/>
    <w:rsid w:val="5A5363B7"/>
    <w:rsid w:val="5B92808F"/>
    <w:rsid w:val="5EBF8D88"/>
    <w:rsid w:val="5FFA0056"/>
    <w:rsid w:val="5FFF336B"/>
    <w:rsid w:val="604F6C39"/>
    <w:rsid w:val="61BA01EB"/>
    <w:rsid w:val="66CFC1E4"/>
    <w:rsid w:val="66DA76F6"/>
    <w:rsid w:val="6776D937"/>
    <w:rsid w:val="6EFC1451"/>
    <w:rsid w:val="767FB416"/>
    <w:rsid w:val="7A04063C"/>
    <w:rsid w:val="7A642E34"/>
    <w:rsid w:val="7B7F4658"/>
    <w:rsid w:val="7BAB139B"/>
    <w:rsid w:val="7D3332F7"/>
    <w:rsid w:val="7D8D1169"/>
    <w:rsid w:val="7DE2CF31"/>
    <w:rsid w:val="7EEDF934"/>
    <w:rsid w:val="7FA75007"/>
    <w:rsid w:val="BFF2C1F3"/>
    <w:rsid w:val="E9DB76D3"/>
    <w:rsid w:val="EFDFBF03"/>
    <w:rsid w:val="FBD639A2"/>
    <w:rsid w:val="FFFB03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600" w:lineRule="exact"/>
      <w:ind w:firstLine="640"/>
      <w:outlineLvl w:val="1"/>
    </w:pPr>
    <w:rPr>
      <w:rFonts w:ascii="Arial" w:hAnsi="Arial" w:eastAsia="黑体"/>
    </w:rPr>
  </w:style>
  <w:style w:type="character" w:default="1" w:styleId="13">
    <w:name w:val="Default Paragraph Font"/>
    <w:autoRedefine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qFormat/>
    <w:uiPriority w:val="99"/>
    <w:pPr>
      <w:ind w:firstLine="420"/>
    </w:pPr>
  </w:style>
  <w:style w:type="paragraph" w:customStyle="1" w:styleId="3">
    <w:name w:val="Body Text Indent1"/>
    <w:basedOn w:val="1"/>
    <w:qFormat/>
    <w:uiPriority w:val="99"/>
    <w:pPr>
      <w:spacing w:line="360" w:lineRule="auto"/>
      <w:ind w:firstLine="200" w:firstLineChars="200"/>
      <w:textAlignment w:val="baseline"/>
    </w:pPr>
    <w:rPr>
      <w:sz w:val="24"/>
      <w:szCs w:val="24"/>
    </w:rPr>
  </w:style>
  <w:style w:type="paragraph" w:styleId="5">
    <w:name w:val="toa heading"/>
    <w:basedOn w:val="1"/>
    <w:next w:val="1"/>
    <w:autoRedefine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6">
    <w:name w:val="Body Text Indent"/>
    <w:basedOn w:val="1"/>
    <w:autoRedefine/>
    <w:qFormat/>
    <w:uiPriority w:val="0"/>
    <w:pPr>
      <w:ind w:firstLine="420" w:firstLineChars="200"/>
    </w:p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6"/>
    <w:next w:val="1"/>
    <w:autoRedefine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table" w:styleId="12">
    <w:name w:val="Table Grid"/>
    <w:basedOn w:val="11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autoRedefine/>
    <w:qFormat/>
    <w:uiPriority w:val="0"/>
    <w:rPr>
      <w:color w:val="0000FF"/>
      <w:u w:val="single"/>
    </w:rPr>
  </w:style>
  <w:style w:type="paragraph" w:customStyle="1" w:styleId="15">
    <w:name w:val="正文-公1"/>
    <w:basedOn w:val="1"/>
    <w:autoRedefine/>
    <w:qFormat/>
    <w:uiPriority w:val="0"/>
    <w:pPr>
      <w:ind w:firstLine="200" w:firstLineChars="200"/>
    </w:pPr>
    <w:rPr>
      <w:rFonts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uos\D:\home\uos\D:\home\uos\Desktop\&#30707;&#23478;&#24196;&#24066;&#24037;&#19994;&#21644;&#20449;&#24687;&#21270;&#23616;&#65288;&#19978;&#34892;&#12289;&#35831;&#31034;&#12289;&#20989;&#12289;&#21453;&#39304;&#65289;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石家庄市工业和信息化局（上行、请示、函、反馈）.wpt</Template>
  <Pages>1</Pages>
  <Words>626</Words>
  <Characters>664</Characters>
  <Lines>0</Lines>
  <Paragraphs>0</Paragraphs>
  <TotalTime>8</TotalTime>
  <ScaleCrop>false</ScaleCrop>
  <LinksUpToDate>false</LinksUpToDate>
  <CharactersWithSpaces>688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2024-03-02T04:12:00Z</dcterms:created>
  <dc:creator>uos</dc:creator>
  <cp:lastModifiedBy>c2。</cp:lastModifiedBy>
  <dcterms:modified xsi:type="dcterms:W3CDTF">2026-04-23T08:38:39Z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7FA6ACBC0FAB4F26A1F73411ADCD5EE8_13</vt:lpwstr>
  </property>
  <property fmtid="{D5CDD505-2E9C-101B-9397-08002B2CF9AE}" pid="4" name="KSOTemplateDocerSaveRecord">
    <vt:lpwstr>eyJoZGlkIjoiYjBkZGJkMmYxMDFhNTk4YjQzMTY0MjMzNjFmZjQ2MGQiLCJ1c2VySWQiOiIzMTI1Njk1ODQifQ==</vt:lpwstr>
  </property>
</Properties>
</file>