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9F5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eastAsia="zh-CN"/>
        </w:rPr>
      </w:pPr>
    </w:p>
    <w:p w14:paraId="051B0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eastAsia="zh-CN"/>
        </w:rPr>
      </w:pPr>
    </w:p>
    <w:p w14:paraId="69B778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</w:p>
    <w:p w14:paraId="484BC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  <w:t>关于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石家庄</w:t>
      </w:r>
      <w:r>
        <w:rPr>
          <w:rFonts w:hint="eastAsia" w:asciiTheme="minorEastAsia" w:hAnsiTheme="minorEastAsia" w:cstheme="minorEastAsia"/>
          <w:b/>
          <w:bCs/>
          <w:sz w:val="44"/>
          <w:szCs w:val="44"/>
          <w:lang w:eastAsia="zh-CN"/>
        </w:rPr>
        <w:t>高新区宋营镇卫生院增加执业地点</w:t>
      </w:r>
    </w:p>
    <w:p w14:paraId="2C187C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  <w:t>基本情况的公示</w:t>
      </w:r>
    </w:p>
    <w:p w14:paraId="1973BF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</w:pPr>
    </w:p>
    <w:p w14:paraId="140EB7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2026年4月13日，石家庄高新区宋营镇卫生院</w:t>
      </w:r>
      <w:r>
        <w:rPr>
          <w:rFonts w:hint="eastAsia" w:ascii="仿宋_GB2312" w:hAnsi="仿宋_GB2312" w:eastAsia="仿宋_GB2312" w:cs="仿宋_GB2312"/>
          <w:sz w:val="32"/>
          <w:szCs w:val="32"/>
        </w:rPr>
        <w:t>向我局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提交医疗机构增加第二执业地点申请。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根据《医疗机构管理条例》《关于进一步改革完善医疗机构、医师审批工作的通知》等有关规定，现将该医疗机构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第二执业地点</w:t>
      </w:r>
      <w:r>
        <w:rPr>
          <w:rFonts w:hint="eastAsia" w:ascii="仿宋_GB2312" w:hAnsi="仿宋_GB2312" w:eastAsia="仿宋_GB2312" w:cs="仿宋_GB2312"/>
          <w:sz w:val="32"/>
          <w:szCs w:val="32"/>
        </w:rPr>
        <w:t>基本情况公示如下：</w:t>
      </w:r>
    </w:p>
    <w:p w14:paraId="6F6A9F9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医疗机构名称：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石家庄高新区宋营镇卫生院</w:t>
      </w:r>
    </w:p>
    <w:p w14:paraId="5B65F0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二、拟增</w:t>
      </w:r>
      <w:r>
        <w:rPr>
          <w:rFonts w:hint="eastAsia" w:ascii="仿宋_GB2312" w:hAnsi="仿宋_GB2312" w:eastAsia="仿宋_GB2312" w:cs="仿宋_GB2312"/>
          <w:sz w:val="32"/>
          <w:szCs w:val="32"/>
        </w:rPr>
        <w:t>地址：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石家庄高新区华山街172号交新苑（二区）15#楼104室、203室、206室</w:t>
      </w:r>
    </w:p>
    <w:p w14:paraId="07828D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医疗机构类别：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乡卫生院</w:t>
      </w:r>
    </w:p>
    <w:p w14:paraId="74ADD9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>、经营性质：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非营</w:t>
      </w:r>
      <w:r>
        <w:rPr>
          <w:rFonts w:hint="eastAsia" w:ascii="仿宋" w:hAnsi="仿宋" w:eastAsia="仿宋" w:cs="仿宋"/>
          <w:sz w:val="32"/>
          <w:szCs w:val="32"/>
        </w:rPr>
        <w:t>利性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（政府办）</w:t>
      </w:r>
    </w:p>
    <w:p w14:paraId="1D65C6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五、</w:t>
      </w:r>
      <w:r>
        <w:rPr>
          <w:rFonts w:hint="eastAsia" w:ascii="仿宋_GB2312" w:hAnsi="仿宋_GB2312" w:eastAsia="仿宋_GB2312" w:cs="仿宋_GB2312"/>
          <w:sz w:val="32"/>
          <w:szCs w:val="32"/>
        </w:rPr>
        <w:t>所有制形式：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全民</w:t>
      </w:r>
    </w:p>
    <w:p w14:paraId="41168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sz w:val="32"/>
          <w:szCs w:val="32"/>
        </w:rPr>
        <w:t>、服务对象：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社会</w:t>
      </w:r>
    </w:p>
    <w:p w14:paraId="2AE17C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sz w:val="32"/>
          <w:szCs w:val="32"/>
        </w:rPr>
        <w:t>、床位（牙椅）：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床位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0张；牙椅0张</w:t>
      </w:r>
    </w:p>
    <w:p w14:paraId="1B974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八</w:t>
      </w:r>
      <w:r>
        <w:rPr>
          <w:rFonts w:hint="eastAsia" w:ascii="仿宋_GB2312" w:hAnsi="仿宋_GB2312" w:eastAsia="仿宋_GB2312" w:cs="仿宋_GB2312"/>
          <w:sz w:val="32"/>
          <w:szCs w:val="32"/>
        </w:rPr>
        <w:t>、法定代表人（主要负责人）: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李向楠（王素雷）</w:t>
      </w:r>
    </w:p>
    <w:p w14:paraId="2958C5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九、</w:t>
      </w:r>
      <w:r>
        <w:rPr>
          <w:rFonts w:hint="eastAsia" w:ascii="仿宋_GB2312" w:hAnsi="仿宋_GB2312" w:eastAsia="仿宋_GB2312" w:cs="仿宋_GB2312"/>
          <w:sz w:val="32"/>
          <w:szCs w:val="32"/>
        </w:rPr>
        <w:t>诊疗科目：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02.全科医疗科；50.中医科。</w:t>
      </w:r>
    </w:p>
    <w:p w14:paraId="2F2702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公示期为5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日（202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32"/>
          <w:szCs w:val="32"/>
        </w:rPr>
        <w:t>日至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日）</w:t>
      </w:r>
    </w:p>
    <w:p w14:paraId="0666F2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行政许可法》相关规定，行政许可申请人、利害关系人享有申请听证的权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利</w:t>
      </w:r>
      <w:r>
        <w:rPr>
          <w:rFonts w:hint="eastAsia" w:ascii="仿宋_GB2312" w:hAnsi="仿宋_GB2312" w:eastAsia="仿宋_GB2312" w:cs="仿宋_GB2312"/>
          <w:sz w:val="32"/>
          <w:szCs w:val="32"/>
        </w:rPr>
        <w:t>。有关人员可以于公示截止之日前向本机关提出听证申请，本机关应当在接到申请之日起20个工作日内组织听证。逾期未提出听证申请的，视为放弃听证权利，本机关依法作出行政许可决定。</w:t>
      </w:r>
    </w:p>
    <w:p w14:paraId="193C56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依法组织听证所需时间不计算在行政许可期限内。如有异议，请于公示期内向我局反映。</w:t>
      </w:r>
    </w:p>
    <w:p w14:paraId="10F76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行政审批局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联系电话：0311-68021864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,68021632</w:t>
      </w:r>
    </w:p>
    <w:p w14:paraId="710533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邮箱：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instrText xml:space="preserve"> HYPERLINK "mailto:Lsfagy03@163.com" </w:instrTex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fldChar w:fldCharType="separate"/>
      </w:r>
      <w:r>
        <w:rPr>
          <w:rStyle w:val="4"/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gxqshsw123@163.com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fldChar w:fldCharType="end"/>
      </w:r>
    </w:p>
    <w:p w14:paraId="0E57D3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宋营镇卫生院联系电话：0311-66571020</w:t>
      </w:r>
    </w:p>
    <w:p w14:paraId="6C8EA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5BC41B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9A717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40EC9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石家庄高新区行政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审批</w:t>
      </w:r>
      <w:r>
        <w:rPr>
          <w:rFonts w:hint="eastAsia" w:ascii="仿宋_GB2312" w:hAnsi="仿宋_GB2312" w:eastAsia="仿宋_GB2312" w:cs="仿宋_GB2312"/>
          <w:sz w:val="32"/>
          <w:szCs w:val="32"/>
        </w:rPr>
        <w:t>局</w:t>
      </w:r>
    </w:p>
    <w:p w14:paraId="5E1AAB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6B74EE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215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C62BA"/>
    <w:multiLevelType w:val="singleLevel"/>
    <w:tmpl w:val="361C62B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F60EBC"/>
    <w:rsid w:val="088B70AD"/>
    <w:rsid w:val="0C69650C"/>
    <w:rsid w:val="0E7A3499"/>
    <w:rsid w:val="0EAD06C8"/>
    <w:rsid w:val="106B13C0"/>
    <w:rsid w:val="11FA5913"/>
    <w:rsid w:val="127261B7"/>
    <w:rsid w:val="17967281"/>
    <w:rsid w:val="1B994F04"/>
    <w:rsid w:val="1B9973FE"/>
    <w:rsid w:val="1E423C1D"/>
    <w:rsid w:val="24A759E1"/>
    <w:rsid w:val="27053E4B"/>
    <w:rsid w:val="282A6E7E"/>
    <w:rsid w:val="28E874AE"/>
    <w:rsid w:val="2A575D85"/>
    <w:rsid w:val="2E835A22"/>
    <w:rsid w:val="33EA6170"/>
    <w:rsid w:val="3B8C4D19"/>
    <w:rsid w:val="40BA31B9"/>
    <w:rsid w:val="42D63EFB"/>
    <w:rsid w:val="43E56C2C"/>
    <w:rsid w:val="4BAD45BA"/>
    <w:rsid w:val="507054CE"/>
    <w:rsid w:val="51182186"/>
    <w:rsid w:val="538E6FD7"/>
    <w:rsid w:val="53E0692D"/>
    <w:rsid w:val="54F5063A"/>
    <w:rsid w:val="5B0E4734"/>
    <w:rsid w:val="5D906D9D"/>
    <w:rsid w:val="618E553F"/>
    <w:rsid w:val="62743F92"/>
    <w:rsid w:val="64F733C5"/>
    <w:rsid w:val="671C6DDB"/>
    <w:rsid w:val="683310A6"/>
    <w:rsid w:val="6A263DFC"/>
    <w:rsid w:val="6CEB35F5"/>
    <w:rsid w:val="6D8E48E5"/>
    <w:rsid w:val="71451419"/>
    <w:rsid w:val="78487EA4"/>
    <w:rsid w:val="7CC172EB"/>
    <w:rsid w:val="7E3B1A33"/>
    <w:rsid w:val="7E3E0223"/>
    <w:rsid w:val="7E5C6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502</Words>
  <Characters>559</Characters>
  <Lines>0</Lines>
  <Paragraphs>0</Paragraphs>
  <TotalTime>0</TotalTime>
  <ScaleCrop>false</ScaleCrop>
  <LinksUpToDate>false</LinksUpToDate>
  <CharactersWithSpaces>589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171</dc:creator>
  <cp:lastModifiedBy>Administrator</cp:lastModifiedBy>
  <cp:lastPrinted>2026-02-03T01:34:00Z</cp:lastPrinted>
  <dcterms:modified xsi:type="dcterms:W3CDTF">2026-04-14T05:21:58Z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79E9CDEAC62148C2A1812EFC7E3F6AF0_13</vt:lpwstr>
  </property>
  <property fmtid="{D5CDD505-2E9C-101B-9397-08002B2CF9AE}" pid="4" name="KSOTemplateDocerSaveRecord">
    <vt:lpwstr>eyJoZGlkIjoiMzJiZjY1ZGQ5ODI3Yjc5ZDNlYzI4NDY2OGYzNmU4ZWYiLCJ1c2VySWQiOiIzNDc5NzA1MjAifQ==</vt:lpwstr>
  </property>
</Properties>
</file>