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诚信承诺书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我单位申报石家庄高新区OPC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社区，所填报内容和提交材料真实、准确。若填报失实或违反规定，愿负全部责任，并承担由此产生的一切后果。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eastAsia="zh-CN"/>
        </w:rPr>
        <w:t>法定代表人</w:t>
      </w:r>
      <w:r>
        <w:rPr>
          <w:rFonts w:hint="default" w:ascii="仿宋" w:hAnsi="仿宋" w:eastAsia="仿宋" w:cs="仿宋"/>
          <w:sz w:val="32"/>
          <w:szCs w:val="32"/>
        </w:rPr>
        <w:t>（签字或盖章）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申报单位（盖章）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 xml:space="preserve">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56268"/>
    <w:rsid w:val="42D22F78"/>
    <w:rsid w:val="565D2A79"/>
    <w:rsid w:val="56D64C50"/>
    <w:rsid w:val="7085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92</Characters>
  <Lines>0</Lines>
  <Paragraphs>0</Paragraphs>
  <TotalTime>0</TotalTime>
  <ScaleCrop>false</ScaleCrop>
  <LinksUpToDate>false</LinksUpToDate>
  <CharactersWithSpaces>108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2026-06-17T13:37:00Z</dcterms:created>
  <dc:creator>mix</dc:creator>
  <cp:lastModifiedBy>方肖</cp:lastModifiedBy>
  <dcterms:modified xsi:type="dcterms:W3CDTF">2026-10-08T03:06:53Z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C9BB2D7368FE4940BA2A66AE2D9DABBF_11</vt:lpwstr>
  </property>
  <property fmtid="{D5CDD505-2E9C-101B-9397-08002B2CF9AE}" pid="4" name="KSOTemplateDocerSaveRecord">
    <vt:lpwstr>eyJoZGlkIjoiMzEwNTM5NzYwMDRjMzkwZTVkZjY2ODkwMGIxNGU0OTUiLCJ1c2VySWQiOiI0MDcxNzIzMDEifQ==</vt:lpwstr>
  </property>
</Properties>
</file>